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6"/>
        <w:gridCol w:w="4242"/>
      </w:tblGrid>
      <w:tr w:rsidR="00556AF9" w:rsidRPr="00270CD9" w:rsidTr="00556AF9">
        <w:tc>
          <w:tcPr>
            <w:tcW w:w="3964" w:type="dxa"/>
          </w:tcPr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270CD9">
              <w:rPr>
                <w:rFonts w:ascii="Cambria" w:hAnsi="Cambria"/>
                <w:sz w:val="22"/>
                <w:szCs w:val="22"/>
              </w:rPr>
              <w:t>………….……………………………</w:t>
            </w:r>
          </w:p>
          <w:p w:rsidR="00556AF9" w:rsidRPr="00270CD9" w:rsidRDefault="00556AF9" w:rsidP="00556AF9">
            <w:pPr>
              <w:pStyle w:val="Default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imię i nazwisko</w:t>
            </w:r>
          </w:p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………….……………………………</w:t>
            </w:r>
          </w:p>
          <w:p w:rsidR="00556AF9" w:rsidRPr="00270CD9" w:rsidRDefault="00556AF9" w:rsidP="00556AF9">
            <w:pPr>
              <w:pStyle w:val="Default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adres</w:t>
            </w:r>
          </w:p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…………….…………………………</w:t>
            </w:r>
          </w:p>
          <w:p w:rsidR="00556AF9" w:rsidRPr="00270CD9" w:rsidRDefault="00556AF9" w:rsidP="00556AF9">
            <w:pPr>
              <w:pStyle w:val="Default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adres e-mail</w:t>
            </w:r>
          </w:p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………….……………………………</w:t>
            </w:r>
          </w:p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telefon</w:t>
            </w:r>
          </w:p>
          <w:p w:rsidR="00556AF9" w:rsidRPr="00270CD9" w:rsidRDefault="00556AF9" w:rsidP="00556AF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556AF9" w:rsidRPr="00270CD9" w:rsidRDefault="00556AF9" w:rsidP="00556AF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6" w:type="dxa"/>
          </w:tcPr>
          <w:p w:rsidR="00556AF9" w:rsidRPr="00270CD9" w:rsidRDefault="00556AF9" w:rsidP="00556AF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42" w:type="dxa"/>
          </w:tcPr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…………………..,…………………. r.</w:t>
            </w:r>
          </w:p>
          <w:p w:rsidR="00556AF9" w:rsidRPr="00270CD9" w:rsidRDefault="00556AF9" w:rsidP="00556AF9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270CD9">
              <w:rPr>
                <w:rFonts w:ascii="Cambria" w:hAnsi="Cambria"/>
                <w:sz w:val="22"/>
                <w:szCs w:val="22"/>
              </w:rPr>
              <w:t>miejscowość, data</w:t>
            </w:r>
          </w:p>
        </w:tc>
      </w:tr>
    </w:tbl>
    <w:p w:rsidR="00556AF9" w:rsidRPr="00270CD9" w:rsidRDefault="00556AF9" w:rsidP="00556AF9">
      <w:pPr>
        <w:pStyle w:val="Default"/>
        <w:rPr>
          <w:rFonts w:ascii="Cambria" w:hAnsi="Cambria"/>
          <w:sz w:val="22"/>
          <w:szCs w:val="22"/>
        </w:rPr>
      </w:pPr>
    </w:p>
    <w:p w:rsidR="00556AF9" w:rsidRPr="00270CD9" w:rsidRDefault="00556AF9" w:rsidP="00556AF9">
      <w:pPr>
        <w:pStyle w:val="Default"/>
        <w:rPr>
          <w:rFonts w:ascii="Cambria" w:hAnsi="Cambria"/>
          <w:sz w:val="22"/>
          <w:szCs w:val="22"/>
        </w:rPr>
      </w:pPr>
    </w:p>
    <w:p w:rsidR="00556AF9" w:rsidRPr="00270CD9" w:rsidRDefault="00556AF9" w:rsidP="00556AF9">
      <w:pPr>
        <w:pStyle w:val="Default"/>
        <w:rPr>
          <w:rFonts w:ascii="Cambria" w:hAnsi="Cambria"/>
          <w:sz w:val="22"/>
          <w:szCs w:val="22"/>
        </w:rPr>
      </w:pPr>
    </w:p>
    <w:p w:rsidR="004E0FEC" w:rsidRPr="00270CD9" w:rsidRDefault="007434E4" w:rsidP="004E0FEC">
      <w:pPr>
        <w:pStyle w:val="Default"/>
        <w:ind w:left="4253"/>
        <w:rPr>
          <w:rFonts w:ascii="Cambria" w:hAnsi="Cambria"/>
          <w:b/>
          <w:bCs/>
          <w:sz w:val="22"/>
          <w:szCs w:val="22"/>
        </w:rPr>
      </w:pPr>
      <w:r w:rsidRPr="00270CD9">
        <w:rPr>
          <w:rFonts w:ascii="Cambria" w:hAnsi="Cambria"/>
          <w:b/>
          <w:bCs/>
          <w:sz w:val="22"/>
          <w:szCs w:val="22"/>
        </w:rPr>
        <w:t xml:space="preserve">Przewodniczący Rady Dyscypliny </w:t>
      </w:r>
    </w:p>
    <w:p w:rsidR="007434E4" w:rsidRPr="00270CD9" w:rsidRDefault="007434E4" w:rsidP="004E0FEC">
      <w:pPr>
        <w:pStyle w:val="Default"/>
        <w:ind w:left="4253"/>
        <w:rPr>
          <w:rFonts w:ascii="Cambria" w:hAnsi="Cambria"/>
          <w:b/>
          <w:bCs/>
          <w:sz w:val="22"/>
          <w:szCs w:val="22"/>
        </w:rPr>
      </w:pPr>
      <w:r w:rsidRPr="00270CD9">
        <w:rPr>
          <w:rFonts w:ascii="Cambria" w:hAnsi="Cambria"/>
          <w:b/>
          <w:bCs/>
          <w:sz w:val="22"/>
          <w:szCs w:val="22"/>
        </w:rPr>
        <w:t>Matematyka / Nauki fizyczne*</w:t>
      </w:r>
    </w:p>
    <w:p w:rsidR="004E0FEC" w:rsidRPr="00270CD9" w:rsidRDefault="004E0FEC" w:rsidP="004E0FEC">
      <w:pPr>
        <w:pStyle w:val="Default"/>
        <w:ind w:left="4253"/>
        <w:rPr>
          <w:rFonts w:ascii="Cambria" w:hAnsi="Cambria"/>
          <w:b/>
          <w:bCs/>
          <w:sz w:val="22"/>
          <w:szCs w:val="22"/>
        </w:rPr>
      </w:pPr>
      <w:r w:rsidRPr="00270CD9">
        <w:rPr>
          <w:rFonts w:ascii="Cambria" w:hAnsi="Cambria"/>
          <w:b/>
          <w:bCs/>
          <w:sz w:val="22"/>
          <w:szCs w:val="22"/>
        </w:rPr>
        <w:t>…………………………………...………………</w:t>
      </w:r>
    </w:p>
    <w:p w:rsidR="007434E4" w:rsidRPr="00270CD9" w:rsidRDefault="007434E4" w:rsidP="00556AF9">
      <w:pPr>
        <w:pStyle w:val="Default"/>
        <w:rPr>
          <w:rFonts w:ascii="Cambria" w:hAnsi="Cambria"/>
          <w:sz w:val="22"/>
          <w:szCs w:val="22"/>
        </w:rPr>
      </w:pPr>
    </w:p>
    <w:p w:rsidR="007434E4" w:rsidRPr="00270CD9" w:rsidRDefault="007434E4" w:rsidP="00556AF9">
      <w:pPr>
        <w:pStyle w:val="Default"/>
        <w:rPr>
          <w:rFonts w:ascii="Cambria" w:hAnsi="Cambria"/>
          <w:sz w:val="22"/>
          <w:szCs w:val="22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556AF9" w:rsidRPr="00270CD9" w:rsidRDefault="00270CD9" w:rsidP="004F3E0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70CD9">
        <w:rPr>
          <w:rFonts w:ascii="Cambria" w:hAnsi="Cambria"/>
          <w:b/>
          <w:bCs/>
          <w:sz w:val="22"/>
          <w:szCs w:val="22"/>
        </w:rPr>
        <w:t>Wniosek o w</w:t>
      </w:r>
      <w:r w:rsidR="004F3E01" w:rsidRPr="00270CD9">
        <w:rPr>
          <w:rFonts w:ascii="Cambria" w:hAnsi="Cambria"/>
          <w:b/>
          <w:bCs/>
          <w:sz w:val="22"/>
          <w:szCs w:val="22"/>
        </w:rPr>
        <w:t>szczęcie postępowania w sprawie nadania stopnia doktora</w:t>
      </w:r>
    </w:p>
    <w:p w:rsidR="00556AF9" w:rsidRPr="00270CD9" w:rsidRDefault="00556AF9" w:rsidP="00556AF9">
      <w:pPr>
        <w:pStyle w:val="Default"/>
        <w:rPr>
          <w:rFonts w:ascii="Cambria" w:hAnsi="Cambria"/>
          <w:sz w:val="22"/>
          <w:szCs w:val="22"/>
        </w:rPr>
      </w:pPr>
    </w:p>
    <w:p w:rsidR="00556AF9" w:rsidRPr="00270CD9" w:rsidRDefault="00556AF9" w:rsidP="00556AF9">
      <w:pPr>
        <w:pStyle w:val="Default"/>
        <w:rPr>
          <w:rFonts w:ascii="Cambria" w:hAnsi="Cambria"/>
          <w:sz w:val="22"/>
          <w:szCs w:val="22"/>
        </w:rPr>
      </w:pPr>
    </w:p>
    <w:p w:rsidR="00270CD9" w:rsidRPr="00270CD9" w:rsidRDefault="00270CD9" w:rsidP="00556AF9">
      <w:pPr>
        <w:pStyle w:val="Default"/>
        <w:rPr>
          <w:rFonts w:ascii="Cambria" w:hAnsi="Cambria"/>
          <w:sz w:val="22"/>
          <w:szCs w:val="22"/>
        </w:rPr>
      </w:pPr>
      <w:r w:rsidRPr="00270CD9">
        <w:rPr>
          <w:rFonts w:ascii="Cambria" w:hAnsi="Cambria"/>
          <w:sz w:val="22"/>
          <w:szCs w:val="22"/>
        </w:rPr>
        <w:t>Wnoszę o wszczęcie postępowania w sprawie nadania stopnia doktora w dziedzinie nauk ścisłych i przyrodniczych, dyscyplinie matematyka / nauki fizyczne* na podstawie rozprawy doktorskiej pt: ……………………………………….. .</w:t>
      </w:r>
    </w:p>
    <w:p w:rsidR="00270CD9" w:rsidRPr="00270CD9" w:rsidRDefault="00270CD9" w:rsidP="00556AF9">
      <w:pPr>
        <w:pStyle w:val="Default"/>
        <w:rPr>
          <w:rFonts w:ascii="Cambria" w:hAnsi="Cambria"/>
          <w:sz w:val="22"/>
          <w:szCs w:val="22"/>
        </w:rPr>
      </w:pPr>
    </w:p>
    <w:p w:rsidR="00556AF9" w:rsidRPr="00270CD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6AF9" w:rsidRPr="00270CD9" w:rsidTr="00556AF9">
        <w:tc>
          <w:tcPr>
            <w:tcW w:w="3020" w:type="dxa"/>
          </w:tcPr>
          <w:p w:rsidR="00556AF9" w:rsidRPr="00270CD9" w:rsidRDefault="00556AF9" w:rsidP="00556AF9">
            <w:pPr>
              <w:autoSpaceDE w:val="0"/>
              <w:autoSpaceDN w:val="0"/>
              <w:adjustRightInd w:val="0"/>
              <w:spacing w:after="53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021" w:type="dxa"/>
          </w:tcPr>
          <w:p w:rsidR="00556AF9" w:rsidRPr="00270CD9" w:rsidRDefault="00556AF9" w:rsidP="00556AF9">
            <w:pPr>
              <w:autoSpaceDE w:val="0"/>
              <w:autoSpaceDN w:val="0"/>
              <w:adjustRightInd w:val="0"/>
              <w:spacing w:after="53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021" w:type="dxa"/>
          </w:tcPr>
          <w:p w:rsidR="00556AF9" w:rsidRPr="00270CD9" w:rsidRDefault="00556AF9" w:rsidP="00556AF9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Cambria" w:hAnsi="Cambria" w:cs="Cambria"/>
                <w:color w:val="000000"/>
              </w:rPr>
            </w:pPr>
            <w:r w:rsidRPr="00270CD9">
              <w:rPr>
                <w:rFonts w:ascii="Cambria" w:hAnsi="Cambria" w:cs="Cambria"/>
                <w:color w:val="000000"/>
              </w:rPr>
              <w:t>…………………………………………</w:t>
            </w:r>
          </w:p>
          <w:p w:rsidR="00556AF9" w:rsidRPr="00270CD9" w:rsidRDefault="00556AF9" w:rsidP="00556AF9">
            <w:pPr>
              <w:autoSpaceDE w:val="0"/>
              <w:autoSpaceDN w:val="0"/>
              <w:adjustRightInd w:val="0"/>
              <w:spacing w:after="53"/>
              <w:jc w:val="center"/>
              <w:rPr>
                <w:rFonts w:ascii="Cambria" w:hAnsi="Cambria" w:cs="Cambria"/>
                <w:color w:val="000000"/>
              </w:rPr>
            </w:pPr>
            <w:r w:rsidRPr="00270CD9">
              <w:rPr>
                <w:rFonts w:ascii="Cambria" w:hAnsi="Cambria" w:cs="Cambria"/>
                <w:color w:val="000000"/>
              </w:rPr>
              <w:t>podpis wnioskodawcy</w:t>
            </w:r>
          </w:p>
        </w:tc>
      </w:tr>
    </w:tbl>
    <w:p w:rsidR="00556AF9" w:rsidRPr="00270CD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556AF9" w:rsidRPr="00270CD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556AF9" w:rsidRPr="00556AF9" w:rsidRDefault="00556AF9" w:rsidP="00556AF9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  <w:r w:rsidRPr="00270CD9">
        <w:rPr>
          <w:rFonts w:ascii="Cambria" w:hAnsi="Cambria" w:cs="Cambria"/>
          <w:color w:val="000000"/>
        </w:rPr>
        <w:t>Załączniki: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>rozprawę wraz z dokumentami, o których mowa w art. 187 ust. 4 Ustawy (</w:t>
      </w:r>
      <w:r w:rsidR="00270CD9" w:rsidRPr="00270CD9">
        <w:rPr>
          <w:rFonts w:ascii="Cambria" w:hAnsi="Cambria"/>
          <w:sz w:val="21"/>
          <w:szCs w:val="21"/>
        </w:rPr>
        <w:t>S</w:t>
      </w:r>
      <w:r w:rsidRPr="00270CD9">
        <w:rPr>
          <w:rFonts w:ascii="Cambria" w:hAnsi="Cambria"/>
          <w:sz w:val="21"/>
          <w:szCs w:val="21"/>
        </w:rPr>
        <w:t>treszczenie w języku angielskim, a do rozprawy doktorskiej przygotowanej w języku obcym również streszczenie w języku polskim. W przypadku gdy rozprawa doktorska nie jest pracą pisemną, dołącza się opis w językach polskim i angielskim</w:t>
      </w:r>
      <w:r w:rsidRPr="00270CD9">
        <w:rPr>
          <w:rFonts w:ascii="Cambria" w:hAnsi="Cambria" w:cs="Cambria"/>
          <w:color w:val="000000"/>
          <w:sz w:val="21"/>
          <w:szCs w:val="21"/>
        </w:rPr>
        <w:t xml:space="preserve">), oraz pozytywną opinię promotora lub promotorów; 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 xml:space="preserve">dokumenty potwierdzające spełnienie wymagań, o których mowa w art. 186 ust. 1 pkt 1 Ustawy; 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 xml:space="preserve">certyfikat lub dyplom ukończenia studiów, poświadczający znajomość nowożytnego języka obcego na poziomie biegłości językowej co najmniej B2; 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 xml:space="preserve">co najmniej 1 artykuł naukowy lub 1 monografię naukową, spełniające wymagania określone w art. 186 ust. 1 pkt 3 lit. a i b Ustawy, których autorem lub współautorem jest osoba ubiegająca się o nadanie stopnia doktora; 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 xml:space="preserve">oświadczenie określające indywidualny wkład osoby ubiegającej się o nadanie stopnia doktora w powstawanie publikacji ‒ w przypadku publikacji wieloautorskiej; 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 xml:space="preserve">raport ze sprawdzenia rozprawy z wykorzystaniem Jednolitego Systemu Antyplagiatowego, o którym mowa w art. 351 ust. 1 Ustawy ‒ jeżeli rozprawa jest pracą pisemną. </w:t>
      </w:r>
    </w:p>
    <w:p w:rsidR="004F3E01" w:rsidRPr="00270CD9" w:rsidRDefault="004F3E01" w:rsidP="00270C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Cambria" w:hAnsi="Cambria" w:cs="Cambria"/>
          <w:color w:val="000000"/>
          <w:sz w:val="21"/>
          <w:szCs w:val="21"/>
        </w:rPr>
      </w:pPr>
      <w:r w:rsidRPr="00270CD9">
        <w:rPr>
          <w:rFonts w:ascii="Cambria" w:hAnsi="Cambria" w:cs="Cambria"/>
          <w:color w:val="000000"/>
          <w:sz w:val="21"/>
          <w:szCs w:val="21"/>
        </w:rPr>
        <w:t xml:space="preserve">w przypadku gdy rozprawę stanowi samodzielna i wyodrębniona część pracy zbiorowej do wniosku dołącza się również oświadczenia wszystkich jej współautorów określające indywidualny wkład każdego z nich w jej powstanie. W przypadku gdy praca zbiorowa ma więcej niż pięciu współautorów, do wniosku dołącza się oświadczenie określające  indywidualny wkład osoby ubiegającej się o nadanie stopnia doktora w </w:t>
      </w:r>
      <w:r w:rsidRPr="00270CD9">
        <w:rPr>
          <w:rFonts w:ascii="Cambria" w:hAnsi="Cambria" w:cs="Cambria"/>
          <w:color w:val="000000"/>
          <w:sz w:val="21"/>
          <w:szCs w:val="21"/>
        </w:rPr>
        <w:lastRenderedPageBreak/>
        <w:t xml:space="preserve">powstanie tej pracy oraz oświadczenia co najmniej czterech pozostałych współautorów. Osoba ubiegająca się o </w:t>
      </w:r>
      <w:r w:rsidRPr="00270CD9">
        <w:rPr>
          <w:rFonts w:ascii="Cambria" w:hAnsi="Cambria"/>
          <w:sz w:val="21"/>
          <w:szCs w:val="21"/>
        </w:rPr>
        <w:t xml:space="preserve">nadanie stopnia doktora jest zwolniona z obowiązku przedłożenia oświadczenia w przypadku śmierci współautora, uznania go za zmarłego albo jego trwałego uszczerbku na zdrowiu uniemożliwiającego uzyskanie wymaganego oświadczenia. </w:t>
      </w:r>
    </w:p>
    <w:p w:rsidR="004F3E01" w:rsidRPr="00270CD9" w:rsidRDefault="004F3E01" w:rsidP="004F3E01">
      <w:pPr>
        <w:autoSpaceDE w:val="0"/>
        <w:autoSpaceDN w:val="0"/>
        <w:adjustRightInd w:val="0"/>
        <w:spacing w:after="53" w:line="240" w:lineRule="auto"/>
        <w:rPr>
          <w:rFonts w:ascii="Cambria" w:hAnsi="Cambria" w:cs="Cambria"/>
          <w:color w:val="000000"/>
        </w:rPr>
      </w:pPr>
    </w:p>
    <w:p w:rsidR="004F3E01" w:rsidRPr="00270CD9" w:rsidRDefault="004F3E01" w:rsidP="004E0F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E0FEC" w:rsidRPr="00270CD9" w:rsidRDefault="004E0FEC" w:rsidP="004E0F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270CD9">
        <w:rPr>
          <w:rFonts w:ascii="Cambria" w:hAnsi="Cambria" w:cs="Cambria"/>
          <w:color w:val="000000"/>
        </w:rPr>
        <w:t>* - niewłaściwe usunąć</w:t>
      </w:r>
    </w:p>
    <w:sectPr w:rsidR="004E0FEC" w:rsidRPr="00270CD9" w:rsidSect="004E0FEC">
      <w:pgSz w:w="11906" w:h="17338"/>
      <w:pgMar w:top="851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3EE"/>
    <w:multiLevelType w:val="hybridMultilevel"/>
    <w:tmpl w:val="1958A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4275"/>
    <w:multiLevelType w:val="hybridMultilevel"/>
    <w:tmpl w:val="79D4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204B"/>
    <w:multiLevelType w:val="hybridMultilevel"/>
    <w:tmpl w:val="7FA8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5540B"/>
    <w:multiLevelType w:val="hybridMultilevel"/>
    <w:tmpl w:val="6CD494C6"/>
    <w:lvl w:ilvl="0" w:tplc="11148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278CD"/>
    <w:multiLevelType w:val="hybridMultilevel"/>
    <w:tmpl w:val="45C0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9"/>
    <w:rsid w:val="000A44EB"/>
    <w:rsid w:val="00270CD9"/>
    <w:rsid w:val="004E0FEC"/>
    <w:rsid w:val="004E3A4F"/>
    <w:rsid w:val="004F3E01"/>
    <w:rsid w:val="00556AF9"/>
    <w:rsid w:val="00705EE2"/>
    <w:rsid w:val="007434E4"/>
    <w:rsid w:val="00E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0001-4298-4BF4-9881-910717B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6AF9"/>
    <w:pPr>
      <w:ind w:left="720"/>
      <w:contextualSpacing/>
    </w:pPr>
  </w:style>
  <w:style w:type="table" w:styleId="Tabela-Siatka">
    <w:name w:val="Table Grid"/>
    <w:basedOn w:val="Standardowy"/>
    <w:uiPriority w:val="39"/>
    <w:rsid w:val="0055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Laskowski</dc:creator>
  <cp:keywords/>
  <dc:description/>
  <cp:lastModifiedBy>Aneta Lewicka</cp:lastModifiedBy>
  <cp:revision>2</cp:revision>
  <dcterms:created xsi:type="dcterms:W3CDTF">2019-11-13T09:07:00Z</dcterms:created>
  <dcterms:modified xsi:type="dcterms:W3CDTF">2019-11-13T09:07:00Z</dcterms:modified>
</cp:coreProperties>
</file>