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F394" w14:textId="77777777" w:rsidR="00395C96" w:rsidRDefault="00395C96" w:rsidP="00F73242">
      <w:pPr>
        <w:jc w:val="center"/>
        <w:rPr>
          <w:b/>
          <w:bCs/>
          <w:sz w:val="28"/>
          <w:szCs w:val="28"/>
          <w:lang w:val="en-GB"/>
        </w:rPr>
      </w:pPr>
    </w:p>
    <w:p w14:paraId="5CDCF41A" w14:textId="0F9A9BBA" w:rsidR="00BB7107" w:rsidRPr="00395C96" w:rsidRDefault="00F73242" w:rsidP="00F73242">
      <w:pPr>
        <w:jc w:val="center"/>
        <w:rPr>
          <w:b/>
          <w:bCs/>
          <w:sz w:val="28"/>
          <w:szCs w:val="28"/>
          <w:lang w:val="en-GB"/>
        </w:rPr>
      </w:pPr>
      <w:r w:rsidRPr="00395C96">
        <w:rPr>
          <w:b/>
          <w:bCs/>
          <w:sz w:val="28"/>
          <w:szCs w:val="28"/>
          <w:lang w:val="en-GB"/>
        </w:rPr>
        <w:t>JOB OFFER</w:t>
      </w:r>
    </w:p>
    <w:p w14:paraId="135D1508" w14:textId="77777777" w:rsidR="00A41ADC" w:rsidRPr="00A41ADC" w:rsidRDefault="00A41ADC" w:rsidP="00F73242">
      <w:pPr>
        <w:jc w:val="center"/>
        <w:rPr>
          <w:b/>
          <w:bCs/>
          <w:sz w:val="24"/>
          <w:szCs w:val="24"/>
          <w:lang w:val="en-GB"/>
        </w:rPr>
      </w:pPr>
    </w:p>
    <w:p w14:paraId="2BC65CD2" w14:textId="2763E279" w:rsidR="0097363C" w:rsidRDefault="0097363C" w:rsidP="0097363C">
      <w:pPr>
        <w:jc w:val="both"/>
        <w:rPr>
          <w:b/>
          <w:bCs/>
          <w:lang w:val="en-GB"/>
        </w:rPr>
      </w:pPr>
      <w:r>
        <w:rPr>
          <w:b/>
          <w:bCs/>
          <w:lang w:val="en-GB"/>
        </w:rPr>
        <w:t xml:space="preserve">PhD </w:t>
      </w:r>
      <w:r w:rsidR="00B34E67">
        <w:rPr>
          <w:b/>
          <w:bCs/>
          <w:lang w:val="en-GB"/>
        </w:rPr>
        <w:t>S</w:t>
      </w:r>
      <w:r>
        <w:rPr>
          <w:b/>
          <w:bCs/>
          <w:lang w:val="en-GB"/>
        </w:rPr>
        <w:t>tudent</w:t>
      </w:r>
      <w:r w:rsidR="00B34E67">
        <w:rPr>
          <w:b/>
          <w:bCs/>
          <w:lang w:val="en-GB"/>
        </w:rPr>
        <w:t xml:space="preserve"> position </w:t>
      </w:r>
      <w:r w:rsidR="003D77C2">
        <w:rPr>
          <w:b/>
          <w:bCs/>
          <w:lang w:val="en-GB"/>
        </w:rPr>
        <w:t>in</w:t>
      </w:r>
      <w:r w:rsidR="00B34E67">
        <w:rPr>
          <w:b/>
          <w:bCs/>
          <w:lang w:val="en-GB"/>
        </w:rPr>
        <w:t xml:space="preserve"> POLONEZ Bis 1 project </w:t>
      </w:r>
      <w:r w:rsidR="003A25B7" w:rsidRPr="003A25B7">
        <w:rPr>
          <w:b/>
          <w:bCs/>
          <w:lang w:val="en-GB"/>
        </w:rPr>
        <w:t xml:space="preserve">financed by the National Science Centre </w:t>
      </w:r>
      <w:r w:rsidR="00B34E67">
        <w:rPr>
          <w:b/>
          <w:bCs/>
          <w:lang w:val="en-GB"/>
        </w:rPr>
        <w:t>– 1 position</w:t>
      </w:r>
      <w:r w:rsidR="0059129C">
        <w:rPr>
          <w:b/>
          <w:bCs/>
          <w:lang w:val="en-GB"/>
        </w:rPr>
        <w:t xml:space="preserve"> </w:t>
      </w:r>
    </w:p>
    <w:p w14:paraId="3DA6D9A8" w14:textId="1E890E02" w:rsidR="009D7787" w:rsidRDefault="009D7787" w:rsidP="0097363C">
      <w:pPr>
        <w:jc w:val="both"/>
        <w:rPr>
          <w:b/>
          <w:bCs/>
          <w:lang w:val="en-GB"/>
        </w:rPr>
      </w:pPr>
      <w:r>
        <w:rPr>
          <w:b/>
          <w:bCs/>
          <w:lang w:val="en-GB"/>
        </w:rPr>
        <w:t xml:space="preserve">Project title: </w:t>
      </w:r>
      <w:r w:rsidRPr="009D7787">
        <w:rPr>
          <w:b/>
          <w:bCs/>
          <w:lang w:val="en-GB"/>
        </w:rPr>
        <w:t>'Gravitation and Dark Matter'</w:t>
      </w:r>
    </w:p>
    <w:p w14:paraId="0AEB16CE" w14:textId="0B3D5A0F" w:rsidR="009D7787" w:rsidRDefault="00E847A2" w:rsidP="0097363C">
      <w:pPr>
        <w:jc w:val="both"/>
        <w:rPr>
          <w:b/>
          <w:bCs/>
          <w:lang w:val="en-GB"/>
        </w:rPr>
      </w:pPr>
      <w:r>
        <w:rPr>
          <w:b/>
          <w:bCs/>
          <w:lang w:val="en-GB"/>
        </w:rPr>
        <w:t xml:space="preserve">Project leader: </w:t>
      </w:r>
      <w:proofErr w:type="spellStart"/>
      <w:r>
        <w:rPr>
          <w:b/>
          <w:bCs/>
          <w:lang w:val="en-GB"/>
        </w:rPr>
        <w:t>dr</w:t>
      </w:r>
      <w:proofErr w:type="spellEnd"/>
      <w:r>
        <w:rPr>
          <w:b/>
          <w:bCs/>
          <w:lang w:val="en-GB"/>
        </w:rPr>
        <w:t xml:space="preserve"> Thomas Zlosnik</w:t>
      </w:r>
    </w:p>
    <w:p w14:paraId="6CC12713" w14:textId="4CA4D453" w:rsidR="001661BD" w:rsidRPr="001661BD" w:rsidRDefault="0059129C" w:rsidP="001661BD">
      <w:pPr>
        <w:rPr>
          <w:lang w:val="en-GB"/>
        </w:rPr>
      </w:pPr>
      <w:r>
        <w:rPr>
          <w:b/>
          <w:bCs/>
          <w:lang w:val="en-GB"/>
        </w:rPr>
        <w:t>Institution:</w:t>
      </w:r>
      <w:r w:rsidR="001661BD" w:rsidRPr="001661BD">
        <w:rPr>
          <w:lang w:val="en-GB"/>
        </w:rPr>
        <w:t xml:space="preserve"> </w:t>
      </w:r>
      <w:r w:rsidR="001661BD" w:rsidRPr="0059129C">
        <w:rPr>
          <w:b/>
          <w:bCs/>
          <w:lang w:val="en-GB"/>
        </w:rPr>
        <w:t>Institute of Theoretical Physics and Astrophysics, University of Gdansk – Gdańsk</w:t>
      </w:r>
    </w:p>
    <w:p w14:paraId="6DB0FAF3" w14:textId="6A8FABDB" w:rsidR="0059129C" w:rsidRDefault="000C593B" w:rsidP="001661BD">
      <w:pPr>
        <w:rPr>
          <w:b/>
          <w:bCs/>
          <w:lang w:val="en-GB"/>
        </w:rPr>
      </w:pPr>
      <w:r w:rsidRPr="000C593B">
        <w:rPr>
          <w:b/>
          <w:bCs/>
          <w:lang w:val="en-GB"/>
        </w:rPr>
        <w:t>Application deadline: 10.07.2022, 00:00</w:t>
      </w:r>
    </w:p>
    <w:p w14:paraId="2C587029" w14:textId="77777777" w:rsidR="000A042A" w:rsidRDefault="000A042A" w:rsidP="001661BD">
      <w:pPr>
        <w:rPr>
          <w:b/>
          <w:bCs/>
          <w:lang w:val="en-GB"/>
        </w:rPr>
      </w:pPr>
    </w:p>
    <w:p w14:paraId="5ECF1BD4" w14:textId="09235AA0" w:rsidR="001661BD" w:rsidRPr="000060E0" w:rsidRDefault="00C606D2" w:rsidP="001661BD">
      <w:pPr>
        <w:rPr>
          <w:b/>
          <w:bCs/>
          <w:lang w:val="en-GB"/>
        </w:rPr>
      </w:pPr>
      <w:r>
        <w:rPr>
          <w:b/>
          <w:bCs/>
          <w:lang w:val="en-GB"/>
        </w:rPr>
        <w:t>Requirements</w:t>
      </w:r>
      <w:r w:rsidR="001661BD" w:rsidRPr="000060E0">
        <w:rPr>
          <w:b/>
          <w:bCs/>
          <w:lang w:val="en-GB"/>
        </w:rPr>
        <w:t>:</w:t>
      </w:r>
    </w:p>
    <w:p w14:paraId="4A6B6B88" w14:textId="1D0D4C99" w:rsidR="001661BD" w:rsidRPr="001661BD" w:rsidRDefault="001661BD" w:rsidP="001661BD">
      <w:pPr>
        <w:rPr>
          <w:lang w:val="en-GB"/>
        </w:rPr>
      </w:pPr>
      <w:r w:rsidRPr="001661BD">
        <w:rPr>
          <w:lang w:val="en-GB"/>
        </w:rPr>
        <w:t>1. MSc degree in physics, computer science or mathematics.</w:t>
      </w:r>
    </w:p>
    <w:p w14:paraId="1609203E" w14:textId="74FD2830" w:rsidR="001661BD" w:rsidRPr="001661BD" w:rsidRDefault="001661BD" w:rsidP="001661BD">
      <w:pPr>
        <w:rPr>
          <w:lang w:val="en-GB"/>
        </w:rPr>
      </w:pPr>
      <w:r w:rsidRPr="001661BD">
        <w:rPr>
          <w:lang w:val="en-GB"/>
        </w:rPr>
        <w:t xml:space="preserve">2. </w:t>
      </w:r>
      <w:r>
        <w:rPr>
          <w:lang w:val="en-GB"/>
        </w:rPr>
        <w:t>Interest</w:t>
      </w:r>
      <w:r w:rsidRPr="001661BD">
        <w:rPr>
          <w:lang w:val="en-GB"/>
        </w:rPr>
        <w:t xml:space="preserve"> in </w:t>
      </w:r>
      <w:r>
        <w:rPr>
          <w:lang w:val="en-GB"/>
        </w:rPr>
        <w:t>gravitation and cosmology.</w:t>
      </w:r>
    </w:p>
    <w:p w14:paraId="215CC298" w14:textId="56D88792" w:rsidR="001661BD" w:rsidRDefault="00EE1547" w:rsidP="001661BD">
      <w:pPr>
        <w:rPr>
          <w:lang w:val="en-GB"/>
        </w:rPr>
      </w:pPr>
      <w:r>
        <w:rPr>
          <w:lang w:val="en-GB"/>
        </w:rPr>
        <w:t>3</w:t>
      </w:r>
      <w:r w:rsidR="001661BD" w:rsidRPr="001661BD">
        <w:rPr>
          <w:lang w:val="en-GB"/>
        </w:rPr>
        <w:t>. Basic knowledge of</w:t>
      </w:r>
      <w:r w:rsidR="00A76B7B">
        <w:rPr>
          <w:lang w:val="en-GB"/>
        </w:rPr>
        <w:t xml:space="preserve"> General Relativity appreciated</w:t>
      </w:r>
      <w:r w:rsidR="001661BD" w:rsidRPr="001661BD">
        <w:rPr>
          <w:lang w:val="en-GB"/>
        </w:rPr>
        <w:t>.</w:t>
      </w:r>
    </w:p>
    <w:p w14:paraId="5CDCB575" w14:textId="2FD7DD71" w:rsidR="00EE1547" w:rsidRPr="001661BD" w:rsidRDefault="00EE1547" w:rsidP="001661BD">
      <w:pPr>
        <w:rPr>
          <w:lang w:val="en-GB"/>
        </w:rPr>
      </w:pPr>
      <w:r>
        <w:rPr>
          <w:lang w:val="en-GB"/>
        </w:rPr>
        <w:t xml:space="preserve">4. </w:t>
      </w:r>
      <w:r w:rsidR="00A76B7B">
        <w:rPr>
          <w:lang w:val="en-GB"/>
        </w:rPr>
        <w:t>High m</w:t>
      </w:r>
      <w:r>
        <w:rPr>
          <w:lang w:val="en-GB"/>
        </w:rPr>
        <w:t xml:space="preserve">otivation to </w:t>
      </w:r>
      <w:r w:rsidR="00A76B7B">
        <w:rPr>
          <w:lang w:val="en-GB"/>
        </w:rPr>
        <w:t>conduct scientific research.</w:t>
      </w:r>
    </w:p>
    <w:p w14:paraId="7EA20720" w14:textId="57D3AC09" w:rsidR="001661BD" w:rsidRDefault="001661BD" w:rsidP="001661BD">
      <w:pPr>
        <w:rPr>
          <w:lang w:val="en-GB"/>
        </w:rPr>
      </w:pPr>
    </w:p>
    <w:p w14:paraId="6E7BB89F" w14:textId="284CCC17" w:rsidR="000A042A" w:rsidRPr="00A41ADC" w:rsidRDefault="000A042A" w:rsidP="001661BD">
      <w:pPr>
        <w:rPr>
          <w:b/>
          <w:bCs/>
          <w:lang w:val="en-GB"/>
        </w:rPr>
      </w:pPr>
      <w:r w:rsidRPr="00A41ADC">
        <w:rPr>
          <w:b/>
          <w:bCs/>
          <w:lang w:val="en-GB"/>
        </w:rPr>
        <w:t>Required documents</w:t>
      </w:r>
      <w:r w:rsidR="00A41ADC" w:rsidRPr="00A41ADC">
        <w:rPr>
          <w:b/>
          <w:bCs/>
          <w:lang w:val="en-GB"/>
        </w:rPr>
        <w:t>:</w:t>
      </w:r>
    </w:p>
    <w:p w14:paraId="28F84286" w14:textId="3E83AE9C" w:rsidR="001661BD" w:rsidRPr="001661BD" w:rsidRDefault="001661BD" w:rsidP="001661BD">
      <w:pPr>
        <w:rPr>
          <w:lang w:val="en-GB"/>
        </w:rPr>
      </w:pPr>
      <w:r w:rsidRPr="001661BD">
        <w:rPr>
          <w:lang w:val="en-GB"/>
        </w:rPr>
        <w:t>All required documents should be prepared in English</w:t>
      </w:r>
      <w:r w:rsidR="009A1452">
        <w:rPr>
          <w:lang w:val="en-GB"/>
        </w:rPr>
        <w:t xml:space="preserve"> and sent to</w:t>
      </w:r>
      <w:r w:rsidR="009A1452" w:rsidRPr="007D51BB">
        <w:rPr>
          <w:lang w:val="en-GB"/>
        </w:rPr>
        <w:t xml:space="preserve">: </w:t>
      </w:r>
      <w:hyperlink r:id="rId6" w:history="1">
        <w:r w:rsidR="00203957" w:rsidRPr="00C314A2">
          <w:rPr>
            <w:rStyle w:val="Hipercze"/>
            <w:lang w:val="en-GB"/>
          </w:rPr>
          <w:t>sekretariat.iftia@ug.edu.pl</w:t>
        </w:r>
      </w:hyperlink>
      <w:r w:rsidR="00203957">
        <w:rPr>
          <w:lang w:val="en-GB"/>
        </w:rPr>
        <w:t xml:space="preserve"> </w:t>
      </w:r>
      <w:r w:rsidR="00203957" w:rsidRPr="00203957">
        <w:rPr>
          <w:lang w:val="en-GB"/>
        </w:rPr>
        <w:t xml:space="preserve"> </w:t>
      </w:r>
      <w:r w:rsidR="00E3698A" w:rsidRPr="007D51BB">
        <w:rPr>
          <w:lang w:val="en-GB"/>
        </w:rPr>
        <w:t>subject: POLONEZ</w:t>
      </w:r>
    </w:p>
    <w:p w14:paraId="571CD7BC" w14:textId="3F906018" w:rsidR="001661BD" w:rsidRPr="001661BD" w:rsidRDefault="00EE1547" w:rsidP="001661BD">
      <w:pPr>
        <w:rPr>
          <w:lang w:val="en-GB"/>
        </w:rPr>
      </w:pPr>
      <w:r>
        <w:rPr>
          <w:lang w:val="en-GB"/>
        </w:rPr>
        <w:t>1. Cover letter</w:t>
      </w:r>
      <w:r w:rsidR="000060E0">
        <w:rPr>
          <w:lang w:val="en-GB"/>
        </w:rPr>
        <w:t xml:space="preserve"> </w:t>
      </w:r>
      <w:r w:rsidR="000060E0" w:rsidRPr="000060E0">
        <w:rPr>
          <w:lang w:val="en-GB"/>
        </w:rPr>
        <w:t>(including details about research interests)</w:t>
      </w:r>
      <w:r w:rsidR="000060E0">
        <w:rPr>
          <w:lang w:val="en-GB"/>
        </w:rPr>
        <w:t>;</w:t>
      </w:r>
    </w:p>
    <w:p w14:paraId="088D24F6" w14:textId="3C18C6E7" w:rsidR="001661BD" w:rsidRPr="001661BD" w:rsidRDefault="001661BD" w:rsidP="001661BD">
      <w:pPr>
        <w:rPr>
          <w:lang w:val="en-GB"/>
        </w:rPr>
      </w:pPr>
      <w:r w:rsidRPr="001661BD">
        <w:rPr>
          <w:lang w:val="en-GB"/>
        </w:rPr>
        <w:t xml:space="preserve">2. </w:t>
      </w:r>
      <w:r w:rsidR="00DE562F">
        <w:rPr>
          <w:lang w:val="en-GB"/>
        </w:rPr>
        <w:t>C</w:t>
      </w:r>
      <w:r w:rsidRPr="001661BD">
        <w:rPr>
          <w:lang w:val="en-GB"/>
        </w:rPr>
        <w:t>urriculum vitae;</w:t>
      </w:r>
    </w:p>
    <w:p w14:paraId="29CFA6CB" w14:textId="1952F611" w:rsidR="001661BD" w:rsidRPr="001661BD" w:rsidRDefault="001661BD" w:rsidP="00CF43D0">
      <w:pPr>
        <w:jc w:val="both"/>
        <w:rPr>
          <w:lang w:val="en-GB"/>
        </w:rPr>
      </w:pPr>
      <w:r w:rsidRPr="001661BD">
        <w:rPr>
          <w:lang w:val="en-GB"/>
        </w:rPr>
        <w:t xml:space="preserve">3. </w:t>
      </w:r>
      <w:r w:rsidR="000060E0" w:rsidRPr="000060E0">
        <w:rPr>
          <w:lang w:val="en-GB"/>
        </w:rPr>
        <w:t>Contact details of a previous supervisor or another scientist who can provide a reference for the candidate</w:t>
      </w:r>
      <w:r w:rsidR="000060E0">
        <w:rPr>
          <w:lang w:val="en-GB"/>
        </w:rPr>
        <w:t>;</w:t>
      </w:r>
    </w:p>
    <w:p w14:paraId="5EDF33A0" w14:textId="39F01DF1" w:rsidR="001661BD" w:rsidRPr="001661BD" w:rsidRDefault="001661BD" w:rsidP="001661BD">
      <w:pPr>
        <w:rPr>
          <w:lang w:val="en-GB"/>
        </w:rPr>
      </w:pPr>
      <w:r w:rsidRPr="001661BD">
        <w:rPr>
          <w:lang w:val="en-GB"/>
        </w:rPr>
        <w:t xml:space="preserve">4. </w:t>
      </w:r>
      <w:r w:rsidR="00DE562F">
        <w:rPr>
          <w:lang w:val="en-GB"/>
        </w:rPr>
        <w:t>D</w:t>
      </w:r>
      <w:r w:rsidRPr="001661BD">
        <w:rPr>
          <w:lang w:val="en-GB"/>
        </w:rPr>
        <w:t>ocuments confirming scientific degrees (copy of diploma);</w:t>
      </w:r>
    </w:p>
    <w:p w14:paraId="47988A95" w14:textId="77777777" w:rsidR="00C606D2" w:rsidRDefault="00C606D2" w:rsidP="001661BD">
      <w:pPr>
        <w:rPr>
          <w:b/>
          <w:bCs/>
          <w:lang w:val="en-GB"/>
        </w:rPr>
      </w:pPr>
    </w:p>
    <w:p w14:paraId="4182AAA3" w14:textId="7AAEC81C" w:rsidR="001661BD" w:rsidRPr="002A10CC" w:rsidRDefault="00510CA2" w:rsidP="001661BD">
      <w:pPr>
        <w:rPr>
          <w:b/>
          <w:bCs/>
          <w:lang w:val="en-GB"/>
        </w:rPr>
      </w:pPr>
      <w:r>
        <w:rPr>
          <w:b/>
          <w:bCs/>
          <w:lang w:val="en-GB"/>
        </w:rPr>
        <w:t>Description of the tasks:</w:t>
      </w:r>
    </w:p>
    <w:p w14:paraId="0DA04E4C" w14:textId="1DF9CF5D" w:rsidR="009A1452" w:rsidRPr="009A1452" w:rsidRDefault="009A1452" w:rsidP="00CF43D0">
      <w:pPr>
        <w:jc w:val="both"/>
        <w:rPr>
          <w:lang w:val="en-GB"/>
        </w:rPr>
      </w:pPr>
      <w:r w:rsidRPr="009A1452">
        <w:rPr>
          <w:lang w:val="en-GB"/>
        </w:rPr>
        <w:t xml:space="preserve">There exist </w:t>
      </w:r>
      <w:r w:rsidR="00A76B7B">
        <w:rPr>
          <w:lang w:val="en-GB"/>
        </w:rPr>
        <w:t xml:space="preserve">several </w:t>
      </w:r>
      <w:r w:rsidRPr="009A1452">
        <w:rPr>
          <w:lang w:val="en-GB"/>
        </w:rPr>
        <w:t>extensions to Einstein's theory of General Relativity where new degrees of freedom in the gravitational sector can have an effect similar to that of dark matter on cosmic scales. The goal of the PhD project is to further explore these models using various approaches to find whether this similarity extends to more general systems. This will involve the following:</w:t>
      </w:r>
    </w:p>
    <w:p w14:paraId="438B7ABB" w14:textId="77777777" w:rsidR="009A1452" w:rsidRPr="009A1452" w:rsidRDefault="009A1452" w:rsidP="009A1452">
      <w:pPr>
        <w:rPr>
          <w:lang w:val="en-GB"/>
        </w:rPr>
      </w:pPr>
      <w:r w:rsidRPr="009A1452">
        <w:rPr>
          <w:lang w:val="en-GB"/>
        </w:rPr>
        <w:t>- Hamiltonian analysis of classical field theories.</w:t>
      </w:r>
    </w:p>
    <w:p w14:paraId="58F0227C" w14:textId="12729808" w:rsidR="009A1452" w:rsidRDefault="009A1452" w:rsidP="009A1452">
      <w:pPr>
        <w:rPr>
          <w:lang w:val="en-GB"/>
        </w:rPr>
      </w:pPr>
      <w:r w:rsidRPr="009A1452">
        <w:rPr>
          <w:lang w:val="en-GB"/>
        </w:rPr>
        <w:t>- Analysis of partial differential equations (including numerical investigation).</w:t>
      </w:r>
    </w:p>
    <w:p w14:paraId="513F13E4" w14:textId="7BEAF960" w:rsidR="00C60FAA" w:rsidRDefault="00C60FAA" w:rsidP="009A1452">
      <w:pPr>
        <w:rPr>
          <w:lang w:val="en-GB"/>
        </w:rPr>
      </w:pPr>
    </w:p>
    <w:p w14:paraId="0F67E4FD" w14:textId="112F8734" w:rsidR="009A1452" w:rsidRPr="009A1452" w:rsidRDefault="009A1452" w:rsidP="009A1452">
      <w:pPr>
        <w:rPr>
          <w:lang w:val="en-GB"/>
        </w:rPr>
      </w:pPr>
      <w:r w:rsidRPr="009A1452">
        <w:rPr>
          <w:lang w:val="en-GB"/>
        </w:rPr>
        <w:t>- Cosmological perturbation theory.</w:t>
      </w:r>
    </w:p>
    <w:p w14:paraId="7D18BB1C" w14:textId="6722FB1A" w:rsidR="009A1452" w:rsidRDefault="009A1452" w:rsidP="009A1452">
      <w:pPr>
        <w:rPr>
          <w:lang w:val="en-GB"/>
        </w:rPr>
      </w:pPr>
      <w:r w:rsidRPr="009A1452">
        <w:rPr>
          <w:lang w:val="en-GB"/>
        </w:rPr>
        <w:t>- Quantum effects in gravitation.</w:t>
      </w:r>
    </w:p>
    <w:p w14:paraId="4407FC12" w14:textId="79AA3712" w:rsidR="009A1452" w:rsidRDefault="009A1452" w:rsidP="00CF43D0">
      <w:pPr>
        <w:jc w:val="both"/>
        <w:rPr>
          <w:lang w:val="en-GB"/>
        </w:rPr>
      </w:pPr>
      <w:r w:rsidRPr="007D51BB">
        <w:rPr>
          <w:lang w:val="en-GB"/>
        </w:rPr>
        <w:t xml:space="preserve">The candidate will </w:t>
      </w:r>
      <w:r w:rsidR="008A619A" w:rsidRPr="007D51BB">
        <w:rPr>
          <w:lang w:val="en-GB"/>
        </w:rPr>
        <w:t>conduct</w:t>
      </w:r>
      <w:r w:rsidR="0039758A" w:rsidRPr="007D51BB">
        <w:rPr>
          <w:lang w:val="en-GB"/>
        </w:rPr>
        <w:t xml:space="preserve"> scientific research</w:t>
      </w:r>
      <w:r w:rsidRPr="007D51BB">
        <w:rPr>
          <w:lang w:val="en-GB"/>
        </w:rPr>
        <w:t>, take part in writing publications</w:t>
      </w:r>
      <w:r w:rsidR="00A76B7B" w:rsidRPr="007D51BB">
        <w:rPr>
          <w:lang w:val="en-GB"/>
        </w:rPr>
        <w:t>,</w:t>
      </w:r>
      <w:r w:rsidR="0039758A" w:rsidRPr="007D51BB">
        <w:rPr>
          <w:lang w:val="en-GB"/>
        </w:rPr>
        <w:t xml:space="preserve"> and</w:t>
      </w:r>
      <w:r w:rsidRPr="007D51BB">
        <w:rPr>
          <w:lang w:val="en-GB"/>
        </w:rPr>
        <w:t xml:space="preserve"> present obtained results at conferences and seminars.</w:t>
      </w:r>
    </w:p>
    <w:p w14:paraId="729BBF99" w14:textId="7462CF72" w:rsidR="001661BD" w:rsidRPr="003D77C2" w:rsidRDefault="00B47949" w:rsidP="00CF43D0">
      <w:pPr>
        <w:jc w:val="both"/>
        <w:rPr>
          <w:b/>
          <w:bCs/>
          <w:lang w:val="en-GB"/>
        </w:rPr>
      </w:pPr>
      <w:r w:rsidRPr="003D77C2">
        <w:rPr>
          <w:b/>
          <w:bCs/>
          <w:lang w:val="en-GB"/>
        </w:rPr>
        <w:t>Recruitment process</w:t>
      </w:r>
      <w:r w:rsidR="001661BD" w:rsidRPr="003D77C2">
        <w:rPr>
          <w:b/>
          <w:bCs/>
          <w:lang w:val="en-GB"/>
        </w:rPr>
        <w:t>:</w:t>
      </w:r>
    </w:p>
    <w:p w14:paraId="5C12355C" w14:textId="77777777" w:rsidR="001661BD" w:rsidRPr="001661BD" w:rsidRDefault="001661BD" w:rsidP="00CF43D0">
      <w:pPr>
        <w:jc w:val="both"/>
        <w:rPr>
          <w:lang w:val="en-GB"/>
        </w:rPr>
      </w:pPr>
      <w:r w:rsidRPr="001661BD">
        <w:rPr>
          <w:lang w:val="en-GB"/>
        </w:rPr>
        <w:t>General rules of the recruitment process:</w:t>
      </w:r>
    </w:p>
    <w:p w14:paraId="4195F01A" w14:textId="77777777" w:rsidR="001661BD" w:rsidRPr="001661BD" w:rsidRDefault="001661BD" w:rsidP="00CF43D0">
      <w:pPr>
        <w:jc w:val="both"/>
        <w:rPr>
          <w:lang w:val="en-GB"/>
        </w:rPr>
      </w:pPr>
      <w:r w:rsidRPr="001661BD">
        <w:rPr>
          <w:lang w:val="en-GB"/>
        </w:rPr>
        <w:t>1. The recruitment procedure has three stages:</w:t>
      </w:r>
    </w:p>
    <w:p w14:paraId="3028DB94" w14:textId="77777777" w:rsidR="001661BD" w:rsidRPr="001661BD" w:rsidRDefault="001661BD" w:rsidP="00CF43D0">
      <w:pPr>
        <w:jc w:val="both"/>
        <w:rPr>
          <w:lang w:val="en-GB"/>
        </w:rPr>
      </w:pPr>
      <w:r w:rsidRPr="001661BD">
        <w:rPr>
          <w:lang w:val="en-GB"/>
        </w:rPr>
        <w:t>o Pre-selection candidates by the Selection Commission (SC), based on sent documents;</w:t>
      </w:r>
    </w:p>
    <w:p w14:paraId="2A7C9735" w14:textId="77777777" w:rsidR="001661BD" w:rsidRPr="001661BD" w:rsidRDefault="001661BD" w:rsidP="00CF43D0">
      <w:pPr>
        <w:jc w:val="both"/>
        <w:rPr>
          <w:lang w:val="en-GB"/>
        </w:rPr>
      </w:pPr>
      <w:r w:rsidRPr="001661BD">
        <w:rPr>
          <w:lang w:val="en-GB"/>
        </w:rPr>
        <w:t>o Interview of pre-selected candidates by SC;</w:t>
      </w:r>
    </w:p>
    <w:p w14:paraId="08C188F3" w14:textId="77B1E5E8" w:rsidR="001661BD" w:rsidRPr="001661BD" w:rsidRDefault="001661BD" w:rsidP="00CF43D0">
      <w:pPr>
        <w:jc w:val="both"/>
        <w:rPr>
          <w:lang w:val="en-GB"/>
        </w:rPr>
      </w:pPr>
      <w:r w:rsidRPr="007D51BB">
        <w:rPr>
          <w:lang w:val="en-GB"/>
        </w:rPr>
        <w:t>o Recruitment to the UG Doctoral School of Natural Sciences (a formal UG procedure)</w:t>
      </w:r>
      <w:r w:rsidR="002A50FB" w:rsidRPr="007D51BB">
        <w:rPr>
          <w:lang w:val="en-GB"/>
        </w:rPr>
        <w:t xml:space="preserve"> for </w:t>
      </w:r>
      <w:r w:rsidR="008B3353" w:rsidRPr="007D51BB">
        <w:rPr>
          <w:lang w:val="en-GB"/>
        </w:rPr>
        <w:t>the candidates who are not PhD students yet</w:t>
      </w:r>
      <w:r w:rsidR="00A76B7B" w:rsidRPr="007D51BB">
        <w:rPr>
          <w:lang w:val="en-GB"/>
        </w:rPr>
        <w:t>.</w:t>
      </w:r>
    </w:p>
    <w:p w14:paraId="03AF8AB4" w14:textId="77777777" w:rsidR="001661BD" w:rsidRPr="001661BD" w:rsidRDefault="001661BD" w:rsidP="00CF43D0">
      <w:pPr>
        <w:jc w:val="both"/>
        <w:rPr>
          <w:lang w:val="en-GB"/>
        </w:rPr>
      </w:pPr>
      <w:r w:rsidRPr="001661BD">
        <w:rPr>
          <w:lang w:val="en-GB"/>
        </w:rPr>
        <w:t>2. PhD student positions are offered to candidates who have received a MSc degree (or equivalent) or who are already PhD students at other Universities/Institutions.</w:t>
      </w:r>
    </w:p>
    <w:p w14:paraId="4E8A5B31" w14:textId="6A09F785" w:rsidR="001661BD" w:rsidRPr="007D51BB" w:rsidRDefault="00B57880" w:rsidP="00CF43D0">
      <w:pPr>
        <w:jc w:val="both"/>
        <w:rPr>
          <w:lang w:val="en-GB"/>
        </w:rPr>
      </w:pPr>
      <w:r w:rsidRPr="007D51BB">
        <w:rPr>
          <w:lang w:val="en-GB"/>
        </w:rPr>
        <w:t>3</w:t>
      </w:r>
      <w:r w:rsidR="001661BD" w:rsidRPr="007D51BB">
        <w:rPr>
          <w:lang w:val="en-GB"/>
        </w:rPr>
        <w:t>. The decision will be made by the SC within 3 months from the date of recruitment completion.</w:t>
      </w:r>
    </w:p>
    <w:p w14:paraId="2CD94DC1" w14:textId="3E90B0E3" w:rsidR="001661BD" w:rsidRPr="001661BD" w:rsidRDefault="00B57880" w:rsidP="00CF43D0">
      <w:pPr>
        <w:jc w:val="both"/>
        <w:rPr>
          <w:lang w:val="en-GB"/>
        </w:rPr>
      </w:pPr>
      <w:r>
        <w:rPr>
          <w:lang w:val="en-GB"/>
        </w:rPr>
        <w:t>4</w:t>
      </w:r>
      <w:r w:rsidR="001661BD" w:rsidRPr="001661BD">
        <w:rPr>
          <w:lang w:val="en-GB"/>
        </w:rPr>
        <w:t>. SC reserves the right to invite for the interview only pre-selected candidates.</w:t>
      </w:r>
    </w:p>
    <w:p w14:paraId="2788BD02" w14:textId="30DFA08B" w:rsidR="001661BD" w:rsidRPr="001661BD" w:rsidRDefault="00B57880" w:rsidP="00CF43D0">
      <w:pPr>
        <w:jc w:val="both"/>
        <w:rPr>
          <w:lang w:val="en-GB"/>
        </w:rPr>
      </w:pPr>
      <w:r>
        <w:rPr>
          <w:lang w:val="en-GB"/>
        </w:rPr>
        <w:t>5</w:t>
      </w:r>
      <w:r w:rsidR="001661BD" w:rsidRPr="001661BD">
        <w:rPr>
          <w:lang w:val="en-GB"/>
        </w:rPr>
        <w:t>. SC’s decision is final and is not subject to appeal.</w:t>
      </w:r>
    </w:p>
    <w:p w14:paraId="43C7ABAD" w14:textId="73D696E0" w:rsidR="001661BD" w:rsidRPr="001661BD" w:rsidRDefault="00844AC8" w:rsidP="00CF43D0">
      <w:pPr>
        <w:jc w:val="both"/>
        <w:rPr>
          <w:lang w:val="en-GB"/>
        </w:rPr>
      </w:pPr>
      <w:r>
        <w:rPr>
          <w:lang w:val="en-GB"/>
        </w:rPr>
        <w:t>6</w:t>
      </w:r>
      <w:r w:rsidR="001661BD" w:rsidRPr="001661BD">
        <w:rPr>
          <w:lang w:val="en-GB"/>
        </w:rPr>
        <w:t>. In the event of resignation from accepting the position of the selected candidate, the SC has the right to send the offer to the person placed on the reserve list, and in the absence of such a list, the SC has the right to reconsider the applications submitted to the competition and to indicate a new candidate.</w:t>
      </w:r>
    </w:p>
    <w:p w14:paraId="5E11DD4B" w14:textId="0A6714D3" w:rsidR="001661BD" w:rsidRPr="001661BD" w:rsidRDefault="001661BD" w:rsidP="00CF43D0">
      <w:pPr>
        <w:jc w:val="both"/>
        <w:rPr>
          <w:lang w:val="en-GB"/>
        </w:rPr>
      </w:pPr>
      <w:r w:rsidRPr="001661BD">
        <w:rPr>
          <w:lang w:val="en-GB"/>
        </w:rPr>
        <w:t>8. SC reserves the right to close the competition without selecting the candidate</w:t>
      </w:r>
      <w:r w:rsidR="00844AC8">
        <w:rPr>
          <w:lang w:val="en-GB"/>
        </w:rPr>
        <w:t>.</w:t>
      </w:r>
    </w:p>
    <w:p w14:paraId="6E637117" w14:textId="77777777" w:rsidR="001661BD" w:rsidRPr="001661BD" w:rsidRDefault="001661BD" w:rsidP="00CF43D0">
      <w:pPr>
        <w:jc w:val="both"/>
        <w:rPr>
          <w:lang w:val="en-GB"/>
        </w:rPr>
      </w:pPr>
    </w:p>
    <w:p w14:paraId="77F6804E" w14:textId="4961A5AC" w:rsidR="001661BD" w:rsidRPr="001661BD" w:rsidRDefault="00E37AF9" w:rsidP="00CF43D0">
      <w:pPr>
        <w:jc w:val="both"/>
        <w:rPr>
          <w:lang w:val="en-GB"/>
        </w:rPr>
      </w:pPr>
      <w:r>
        <w:rPr>
          <w:b/>
          <w:bCs/>
          <w:lang w:val="en-GB"/>
        </w:rPr>
        <w:t>Job benefits</w:t>
      </w:r>
      <w:r w:rsidR="001661BD" w:rsidRPr="001661BD">
        <w:rPr>
          <w:lang w:val="en-GB"/>
        </w:rPr>
        <w:t>:</w:t>
      </w:r>
    </w:p>
    <w:p w14:paraId="46A52167" w14:textId="30814CBD" w:rsidR="001661BD" w:rsidRPr="001661BD" w:rsidRDefault="001661BD" w:rsidP="00CF43D0">
      <w:pPr>
        <w:jc w:val="both"/>
        <w:rPr>
          <w:lang w:val="en-GB"/>
        </w:rPr>
      </w:pPr>
      <w:r w:rsidRPr="001661BD">
        <w:rPr>
          <w:lang w:val="en-GB"/>
        </w:rPr>
        <w:t xml:space="preserve">1. </w:t>
      </w:r>
      <w:r w:rsidRPr="007D51BB">
        <w:rPr>
          <w:lang w:val="en-GB"/>
        </w:rPr>
        <w:t xml:space="preserve">Monthly stipend </w:t>
      </w:r>
      <w:r w:rsidR="002B1E5E" w:rsidRPr="007D51BB">
        <w:rPr>
          <w:lang w:val="en-GB"/>
        </w:rPr>
        <w:t>4</w:t>
      </w:r>
      <w:r w:rsidR="007D51BB" w:rsidRPr="007D51BB">
        <w:rPr>
          <w:lang w:val="en-GB"/>
        </w:rPr>
        <w:t>85</w:t>
      </w:r>
      <w:r w:rsidRPr="007D51BB">
        <w:rPr>
          <w:lang w:val="en-GB"/>
        </w:rPr>
        <w:t xml:space="preserve">0,00 PLN gross </w:t>
      </w:r>
      <w:r w:rsidR="007D51BB">
        <w:rPr>
          <w:lang w:val="en-GB"/>
        </w:rPr>
        <w:t>(</w:t>
      </w:r>
      <w:r w:rsidR="007D51BB" w:rsidRPr="007D51BB">
        <w:rPr>
          <w:lang w:val="en-GB"/>
        </w:rPr>
        <w:t>2750 PLN from POLONEZ Bis project + 2100 PLN from Doctoral School funds</w:t>
      </w:r>
      <w:r w:rsidRPr="007D51BB">
        <w:rPr>
          <w:lang w:val="en-GB"/>
        </w:rPr>
        <w:t>);</w:t>
      </w:r>
    </w:p>
    <w:p w14:paraId="47FF4A01" w14:textId="2D10F523" w:rsidR="001661BD" w:rsidRPr="001661BD" w:rsidRDefault="001661BD" w:rsidP="001661BD">
      <w:pPr>
        <w:rPr>
          <w:lang w:val="en-GB"/>
        </w:rPr>
      </w:pPr>
      <w:r w:rsidRPr="001661BD">
        <w:rPr>
          <w:lang w:val="en-GB"/>
        </w:rPr>
        <w:t>- Starting date: 01.1</w:t>
      </w:r>
      <w:r w:rsidR="007D51BB">
        <w:rPr>
          <w:lang w:val="en-GB"/>
        </w:rPr>
        <w:t>1</w:t>
      </w:r>
      <w:r w:rsidRPr="001661BD">
        <w:rPr>
          <w:lang w:val="en-GB"/>
        </w:rPr>
        <w:t>.2022</w:t>
      </w:r>
    </w:p>
    <w:p w14:paraId="27C6DD2F" w14:textId="581E3A73" w:rsidR="001661BD" w:rsidRPr="001661BD" w:rsidRDefault="001661BD" w:rsidP="001661BD">
      <w:pPr>
        <w:rPr>
          <w:lang w:val="en-GB"/>
        </w:rPr>
      </w:pPr>
      <w:r w:rsidRPr="001661BD">
        <w:rPr>
          <w:lang w:val="en-GB"/>
        </w:rPr>
        <w:t xml:space="preserve">- Maximum period of contract/stipend agreement: until </w:t>
      </w:r>
      <w:r w:rsidR="00B57880">
        <w:rPr>
          <w:lang w:val="en-GB"/>
        </w:rPr>
        <w:t>30.</w:t>
      </w:r>
      <w:r w:rsidR="007D51BB">
        <w:rPr>
          <w:lang w:val="en-GB"/>
        </w:rPr>
        <w:t>10</w:t>
      </w:r>
      <w:r w:rsidRPr="001661BD">
        <w:rPr>
          <w:lang w:val="en-GB"/>
        </w:rPr>
        <w:t>.202</w:t>
      </w:r>
      <w:r w:rsidR="00B57880">
        <w:rPr>
          <w:lang w:val="en-GB"/>
        </w:rPr>
        <w:t>4</w:t>
      </w:r>
      <w:r w:rsidRPr="001661BD">
        <w:rPr>
          <w:lang w:val="en-GB"/>
        </w:rPr>
        <w:t>.</w:t>
      </w:r>
    </w:p>
    <w:p w14:paraId="525AD507" w14:textId="77777777" w:rsidR="001661BD" w:rsidRPr="001661BD" w:rsidRDefault="001661BD" w:rsidP="001661BD">
      <w:pPr>
        <w:rPr>
          <w:lang w:val="en-GB"/>
        </w:rPr>
      </w:pPr>
      <w:r w:rsidRPr="001661BD">
        <w:rPr>
          <w:lang w:val="en-GB"/>
        </w:rPr>
        <w:t>3. Scientific and organizational support;</w:t>
      </w:r>
    </w:p>
    <w:p w14:paraId="01AB4909" w14:textId="77777777" w:rsidR="001661BD" w:rsidRPr="001661BD" w:rsidRDefault="001661BD" w:rsidP="001661BD">
      <w:pPr>
        <w:rPr>
          <w:lang w:val="en-GB"/>
        </w:rPr>
      </w:pPr>
      <w:r w:rsidRPr="001661BD">
        <w:rPr>
          <w:lang w:val="en-GB"/>
        </w:rPr>
        <w:t>4. Basic equipment and core facilities;</w:t>
      </w:r>
    </w:p>
    <w:p w14:paraId="231D896E" w14:textId="7CBFC975" w:rsidR="001661BD" w:rsidRPr="001661BD" w:rsidRDefault="001661BD" w:rsidP="00821D06">
      <w:pPr>
        <w:jc w:val="both"/>
        <w:rPr>
          <w:lang w:val="en-GB"/>
        </w:rPr>
      </w:pPr>
      <w:r w:rsidRPr="001661BD">
        <w:rPr>
          <w:lang w:val="en-GB"/>
        </w:rPr>
        <w:t>5. Friendly, inspiring, interdisciplinary environment</w:t>
      </w:r>
      <w:r w:rsidR="00B57880">
        <w:rPr>
          <w:lang w:val="en-GB"/>
        </w:rPr>
        <w:t xml:space="preserve"> of the</w:t>
      </w:r>
      <w:r w:rsidRPr="001661BD">
        <w:rPr>
          <w:lang w:val="en-GB"/>
        </w:rPr>
        <w:t xml:space="preserve"> Institute for Theoretical Physics and Astrophysics (IFTiA) at UG.</w:t>
      </w:r>
    </w:p>
    <w:p w14:paraId="2A290C19" w14:textId="77777777" w:rsidR="001661BD" w:rsidRPr="001661BD" w:rsidRDefault="001661BD" w:rsidP="001661BD">
      <w:pPr>
        <w:rPr>
          <w:lang w:val="en-GB"/>
        </w:rPr>
      </w:pPr>
    </w:p>
    <w:sectPr w:rsidR="001661BD" w:rsidRPr="001661BD" w:rsidSect="00A41ADC">
      <w:headerReference w:type="default" r:id="rId7"/>
      <w:footerReference w:type="default" r:id="rId8"/>
      <w:pgSz w:w="11906" w:h="16838"/>
      <w:pgMar w:top="1417" w:right="1417" w:bottom="1276" w:left="1417" w:header="510" w:footer="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AEB3" w14:textId="77777777" w:rsidR="004F7C4F" w:rsidRDefault="004F7C4F" w:rsidP="00DD4B07">
      <w:pPr>
        <w:spacing w:after="0" w:line="240" w:lineRule="auto"/>
      </w:pPr>
      <w:r>
        <w:separator/>
      </w:r>
    </w:p>
  </w:endnote>
  <w:endnote w:type="continuationSeparator" w:id="0">
    <w:p w14:paraId="066DCBBE" w14:textId="77777777" w:rsidR="004F7C4F" w:rsidRDefault="004F7C4F" w:rsidP="00DD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B546" w14:textId="0EC1B6ED" w:rsidR="00DD4B07" w:rsidRDefault="00B44279" w:rsidP="006C310D">
    <w:pPr>
      <w:pStyle w:val="Stopka"/>
      <w:tabs>
        <w:tab w:val="clear" w:pos="4536"/>
        <w:tab w:val="center" w:pos="2977"/>
      </w:tabs>
    </w:pPr>
    <w:r>
      <w:rPr>
        <w:noProof/>
      </w:rPr>
      <w:t xml:space="preserve">      </w:t>
    </w:r>
    <w:r w:rsidR="006C310D">
      <w:rPr>
        <w:noProof/>
      </w:rPr>
      <w:t xml:space="preserve">  </w:t>
    </w:r>
    <w:r w:rsidRPr="00B44279">
      <w:rPr>
        <w:noProof/>
      </w:rPr>
      <w:drawing>
        <wp:inline distT="0" distB="0" distL="0" distR="0" wp14:anchorId="15642A00" wp14:editId="13BE81D5">
          <wp:extent cx="5673911" cy="581025"/>
          <wp:effectExtent l="0" t="0" r="317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8862" cy="589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B338" w14:textId="77777777" w:rsidR="004F7C4F" w:rsidRDefault="004F7C4F" w:rsidP="00DD4B07">
      <w:pPr>
        <w:spacing w:after="0" w:line="240" w:lineRule="auto"/>
      </w:pPr>
      <w:r>
        <w:separator/>
      </w:r>
    </w:p>
  </w:footnote>
  <w:footnote w:type="continuationSeparator" w:id="0">
    <w:p w14:paraId="502F0167" w14:textId="77777777" w:rsidR="004F7C4F" w:rsidRDefault="004F7C4F" w:rsidP="00DD4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4FD6" w14:textId="21656379" w:rsidR="00DD4B07" w:rsidRDefault="000810F8" w:rsidP="00A81339">
    <w:pPr>
      <w:pStyle w:val="Nagwek"/>
      <w:tabs>
        <w:tab w:val="clear" w:pos="4536"/>
        <w:tab w:val="center" w:pos="4962"/>
      </w:tabs>
    </w:pPr>
    <w:r w:rsidRPr="00C8213A">
      <w:rPr>
        <w:noProof/>
      </w:rPr>
      <w:drawing>
        <wp:anchor distT="0" distB="0" distL="114300" distR="114300" simplePos="0" relativeHeight="251658240" behindDoc="1" locked="0" layoutInCell="1" allowOverlap="1" wp14:anchorId="761BFBB4" wp14:editId="16436171">
          <wp:simplePos x="0" y="0"/>
          <wp:positionH relativeFrom="column">
            <wp:posOffset>3872230</wp:posOffset>
          </wp:positionH>
          <wp:positionV relativeFrom="page">
            <wp:posOffset>295275</wp:posOffset>
          </wp:positionV>
          <wp:extent cx="1805305" cy="385445"/>
          <wp:effectExtent l="0" t="0" r="4445" b="0"/>
          <wp:wrapThrough wrapText="bothSides">
            <wp:wrapPolygon edited="0">
              <wp:start x="0" y="0"/>
              <wp:lineTo x="0" y="20283"/>
              <wp:lineTo x="21425" y="20283"/>
              <wp:lineTo x="21425" y="0"/>
              <wp:lineTo x="0" y="0"/>
            </wp:wrapPolygon>
          </wp:wrapThrough>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805305" cy="385445"/>
                  </a:xfrm>
                  <a:prstGeom prst="rect">
                    <a:avLst/>
                  </a:prstGeom>
                </pic:spPr>
              </pic:pic>
            </a:graphicData>
          </a:graphic>
        </wp:anchor>
      </w:drawing>
    </w:r>
    <w:r w:rsidR="00A81339">
      <w:rPr>
        <w:noProof/>
      </w:rPr>
      <w:drawing>
        <wp:inline distT="0" distB="0" distL="0" distR="0" wp14:anchorId="0FD61A12" wp14:editId="6BC4A7B4">
          <wp:extent cx="2247090" cy="475615"/>
          <wp:effectExtent l="0" t="0" r="127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5612" cy="477419"/>
                  </a:xfrm>
                  <a:prstGeom prst="rect">
                    <a:avLst/>
                  </a:prstGeom>
                  <a:noFill/>
                </pic:spPr>
              </pic:pic>
            </a:graphicData>
          </a:graphic>
        </wp:inline>
      </w:drawing>
    </w:r>
    <w:r w:rsidR="00DD4B07">
      <w:ptab w:relativeTo="margin" w:alignment="center" w:leader="none"/>
    </w:r>
    <w:r w:rsidR="00DD4B07">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BD"/>
    <w:rsid w:val="000060E0"/>
    <w:rsid w:val="000810F8"/>
    <w:rsid w:val="000A042A"/>
    <w:rsid w:val="000A53DB"/>
    <w:rsid w:val="000C593B"/>
    <w:rsid w:val="001661BD"/>
    <w:rsid w:val="00203957"/>
    <w:rsid w:val="00222E3D"/>
    <w:rsid w:val="00253472"/>
    <w:rsid w:val="002A10CC"/>
    <w:rsid w:val="002A3032"/>
    <w:rsid w:val="002A50FB"/>
    <w:rsid w:val="002B1E5E"/>
    <w:rsid w:val="00395C96"/>
    <w:rsid w:val="0039758A"/>
    <w:rsid w:val="003A25B7"/>
    <w:rsid w:val="003B6202"/>
    <w:rsid w:val="003D77C2"/>
    <w:rsid w:val="004B02FB"/>
    <w:rsid w:val="004F7C4F"/>
    <w:rsid w:val="00510CA2"/>
    <w:rsid w:val="0059129C"/>
    <w:rsid w:val="006C310D"/>
    <w:rsid w:val="006F727A"/>
    <w:rsid w:val="00765500"/>
    <w:rsid w:val="007A43A9"/>
    <w:rsid w:val="007D51BB"/>
    <w:rsid w:val="008047AC"/>
    <w:rsid w:val="00821D06"/>
    <w:rsid w:val="00844AC8"/>
    <w:rsid w:val="008A03E4"/>
    <w:rsid w:val="008A619A"/>
    <w:rsid w:val="008B3353"/>
    <w:rsid w:val="008B6D1F"/>
    <w:rsid w:val="0097363C"/>
    <w:rsid w:val="009A1452"/>
    <w:rsid w:val="009B38C5"/>
    <w:rsid w:val="009D7787"/>
    <w:rsid w:val="00A41ADC"/>
    <w:rsid w:val="00A76B7B"/>
    <w:rsid w:val="00A81339"/>
    <w:rsid w:val="00B34E67"/>
    <w:rsid w:val="00B44279"/>
    <w:rsid w:val="00B47949"/>
    <w:rsid w:val="00B57880"/>
    <w:rsid w:val="00BB7107"/>
    <w:rsid w:val="00C606D2"/>
    <w:rsid w:val="00C60FAA"/>
    <w:rsid w:val="00C8213A"/>
    <w:rsid w:val="00CF43D0"/>
    <w:rsid w:val="00D177C7"/>
    <w:rsid w:val="00DD4B07"/>
    <w:rsid w:val="00DE562F"/>
    <w:rsid w:val="00E3698A"/>
    <w:rsid w:val="00E37AF9"/>
    <w:rsid w:val="00E83C94"/>
    <w:rsid w:val="00E847A2"/>
    <w:rsid w:val="00EE1547"/>
    <w:rsid w:val="00F73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AEA8E"/>
  <w15:chartTrackingRefBased/>
  <w15:docId w15:val="{0C4238E0-7151-4BF5-800F-AA732C15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698A"/>
    <w:rPr>
      <w:color w:val="0563C1" w:themeColor="hyperlink"/>
      <w:u w:val="single"/>
    </w:rPr>
  </w:style>
  <w:style w:type="character" w:styleId="Nierozpoznanawzmianka">
    <w:name w:val="Unresolved Mention"/>
    <w:basedOn w:val="Domylnaczcionkaakapitu"/>
    <w:uiPriority w:val="99"/>
    <w:semiHidden/>
    <w:unhideWhenUsed/>
    <w:rsid w:val="00E3698A"/>
    <w:rPr>
      <w:color w:val="605E5C"/>
      <w:shd w:val="clear" w:color="auto" w:fill="E1DFDD"/>
    </w:rPr>
  </w:style>
  <w:style w:type="paragraph" w:styleId="Nagwek">
    <w:name w:val="header"/>
    <w:basedOn w:val="Normalny"/>
    <w:link w:val="NagwekZnak"/>
    <w:uiPriority w:val="99"/>
    <w:unhideWhenUsed/>
    <w:rsid w:val="00DD4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B07"/>
  </w:style>
  <w:style w:type="paragraph" w:styleId="Stopka">
    <w:name w:val="footer"/>
    <w:basedOn w:val="Normalny"/>
    <w:link w:val="StopkaZnak"/>
    <w:uiPriority w:val="99"/>
    <w:unhideWhenUsed/>
    <w:rsid w:val="00DD4B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iftia@ug.edu.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2873</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Szczekocka</dc:creator>
  <cp:keywords/>
  <dc:description/>
  <cp:lastModifiedBy>Małgorzata Szczekocka</cp:lastModifiedBy>
  <cp:revision>2</cp:revision>
  <cp:lastPrinted>2022-06-23T09:18:00Z</cp:lastPrinted>
  <dcterms:created xsi:type="dcterms:W3CDTF">2022-07-02T11:01:00Z</dcterms:created>
  <dcterms:modified xsi:type="dcterms:W3CDTF">2022-07-02T11:01:00Z</dcterms:modified>
</cp:coreProperties>
</file>